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4724A5A9" w:rsidR="00F30CBD" w:rsidRPr="00CE3A48" w:rsidRDefault="003B0B07" w:rsidP="00F30CBD">
      <w:pPr>
        <w:pStyle w:val="NoSpacing"/>
        <w:rPr>
          <w:rFonts w:ascii="Calibri" w:hAnsi="Calibri" w:cs="Calibri"/>
        </w:rPr>
      </w:pPr>
      <w:r>
        <w:rPr>
          <w:rFonts w:ascii="Calibri" w:hAnsi="Calibri" w:cs="Calibri"/>
        </w:rPr>
        <w:t>March 1</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27F436E0"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1723B6">
        <w:rPr>
          <w:rFonts w:asciiTheme="minorHAnsi" w:hAnsiTheme="minorHAnsi" w:cstheme="minorBidi"/>
        </w:rPr>
        <w:t>Birge Birsoy</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4316CD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1723B6">
        <w:rPr>
          <w:rFonts w:asciiTheme="minorHAnsi" w:hAnsiTheme="minorHAnsi" w:cstheme="minorBidi"/>
          <w:b/>
        </w:rPr>
        <w:t>520</w:t>
      </w:r>
      <w:bookmarkStart w:id="0" w:name="_GoBack"/>
      <w:bookmarkEnd w:id="0"/>
      <w:r w:rsidR="003871AE">
        <w:rPr>
          <w:rFonts w:asciiTheme="minorHAnsi" w:hAnsiTheme="minorHAnsi" w:cstheme="minorBidi"/>
          <w:b/>
        </w:rPr>
        <w:t>.00</w:t>
      </w:r>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1723B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1723B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1723B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723B6"/>
    <w:rsid w:val="001D520E"/>
    <w:rsid w:val="00273718"/>
    <w:rsid w:val="003871AE"/>
    <w:rsid w:val="003A39CC"/>
    <w:rsid w:val="003B0B07"/>
    <w:rsid w:val="00662905"/>
    <w:rsid w:val="007C336E"/>
    <w:rsid w:val="007D5546"/>
    <w:rsid w:val="008A0981"/>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727EF254-2FAD-4331-8D48-97459DB1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3316</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2021-03-01T16:47:00Z</dcterms:created>
  <dcterms:modified xsi:type="dcterms:W3CDTF">2021-03-01T16:47:00Z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